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AA042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IN1205r</w:t>
      </w:r>
    </w:p>
    <w:p w:rsidR="001D2520" w:rsidRDefault="00AA042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 2016</w:t>
      </w:r>
      <w:bookmarkStart w:id="0" w:name="_GoBack"/>
      <w:bookmarkEnd w:id="0"/>
    </w:p>
    <w:p w:rsidR="001D2520" w:rsidRDefault="001D2520">
      <w:pPr>
        <w:pStyle w:val="Standard"/>
      </w:pPr>
    </w:p>
    <w:p w:rsidR="001D2520" w:rsidRPr="00AB25FE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AB25FE">
        <w:rPr>
          <w:rFonts w:ascii="Arial" w:hAnsi="Arial" w:cs="Arial"/>
          <w:b/>
          <w:bCs/>
        </w:rPr>
        <w:t xml:space="preserve">  </w:t>
      </w:r>
      <w:r w:rsidR="00AA0429">
        <w:rPr>
          <w:rFonts w:ascii="Arial" w:hAnsi="Arial" w:cs="Arial"/>
          <w:bCs/>
        </w:rPr>
        <w:t>In Living Color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6A3456" w:rsidRDefault="00150790" w:rsidP="0012242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 </w:t>
      </w:r>
      <w:r w:rsidR="00E10B7D">
        <w:rPr>
          <w:rFonts w:ascii="Arial" w:hAnsi="Arial" w:cs="Arial"/>
          <w:bCs/>
          <w:color w:val="030005"/>
        </w:rPr>
        <w:t>Many NASA</w:t>
      </w:r>
      <w:r w:rsidR="00AB25FE">
        <w:rPr>
          <w:rFonts w:ascii="Arial" w:hAnsi="Arial" w:cs="Arial"/>
          <w:bCs/>
          <w:color w:val="030005"/>
        </w:rPr>
        <w:t xml:space="preserve"> cameras</w:t>
      </w:r>
      <w:r w:rsidR="0012242A">
        <w:rPr>
          <w:rFonts w:ascii="Arial" w:hAnsi="Arial" w:cs="Arial"/>
          <w:bCs/>
          <w:color w:val="030005"/>
        </w:rPr>
        <w:t xml:space="preserve"> record images in black and white.  So </w:t>
      </w:r>
      <w:r w:rsidR="006A3456">
        <w:rPr>
          <w:rFonts w:ascii="Arial" w:hAnsi="Arial" w:cs="Arial"/>
          <w:bCs/>
          <w:color w:val="030005"/>
        </w:rPr>
        <w:t xml:space="preserve">what does it take to </w:t>
      </w:r>
      <w:r w:rsidR="00E10B7D">
        <w:rPr>
          <w:rFonts w:ascii="Arial" w:hAnsi="Arial" w:cs="Arial"/>
          <w:bCs/>
          <w:color w:val="030005"/>
        </w:rPr>
        <w:t>produce those pictures</w:t>
      </w:r>
      <w:r w:rsidR="006A3456">
        <w:rPr>
          <w:rFonts w:ascii="Arial" w:hAnsi="Arial" w:cs="Arial"/>
          <w:bCs/>
          <w:color w:val="030005"/>
        </w:rPr>
        <w:t xml:space="preserve"> in living color?</w:t>
      </w:r>
    </w:p>
    <w:p w:rsidR="006A3456" w:rsidRPr="006A3456" w:rsidRDefault="006A3456" w:rsidP="0012242A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2242A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12242A">
        <w:rPr>
          <w:rFonts w:ascii="Arial" w:hAnsi="Arial" w:cs="Arial"/>
          <w:bCs/>
          <w:color w:val="030005"/>
        </w:rPr>
        <w:t xml:space="preserve">Creating color images is a complex task that </w:t>
      </w:r>
      <w:r w:rsidR="00550682">
        <w:rPr>
          <w:rFonts w:ascii="Arial" w:hAnsi="Arial" w:cs="Arial"/>
          <w:bCs/>
          <w:color w:val="030005"/>
        </w:rPr>
        <w:t>requires</w:t>
      </w:r>
      <w:r w:rsidR="0012242A">
        <w:rPr>
          <w:rFonts w:ascii="Arial" w:hAnsi="Arial" w:cs="Arial"/>
          <w:bCs/>
          <w:color w:val="030005"/>
        </w:rPr>
        <w:t xml:space="preserve"> a considerable amount of labor and computer time.  </w:t>
      </w:r>
      <w:r w:rsidR="00550682">
        <w:rPr>
          <w:rFonts w:ascii="Arial" w:hAnsi="Arial" w:cs="Arial"/>
          <w:bCs/>
          <w:color w:val="030005"/>
        </w:rPr>
        <w:t>Cameras, like those on</w:t>
      </w:r>
      <w:r w:rsidR="0012242A">
        <w:rPr>
          <w:rFonts w:ascii="Arial" w:hAnsi="Arial" w:cs="Arial"/>
          <w:bCs/>
          <w:color w:val="030005"/>
        </w:rPr>
        <w:t xml:space="preserve"> Cassini and Hubble, </w:t>
      </w:r>
      <w:r w:rsidR="00AB25FE">
        <w:rPr>
          <w:rFonts w:ascii="Arial" w:hAnsi="Arial" w:cs="Arial"/>
          <w:bCs/>
          <w:color w:val="030005"/>
        </w:rPr>
        <w:t>record</w:t>
      </w:r>
      <w:r w:rsidR="0012242A">
        <w:rPr>
          <w:rFonts w:ascii="Arial" w:hAnsi="Arial" w:cs="Arial"/>
          <w:bCs/>
          <w:color w:val="030005"/>
        </w:rPr>
        <w:t xml:space="preserve"> the </w:t>
      </w:r>
      <w:r w:rsidR="0012242A" w:rsidRPr="00AB25FE">
        <w:rPr>
          <w:rFonts w:ascii="Arial" w:hAnsi="Arial" w:cs="Arial"/>
          <w:b/>
          <w:bCs/>
          <w:i/>
          <w:color w:val="030005"/>
        </w:rPr>
        <w:t>amount</w:t>
      </w:r>
      <w:r w:rsidR="0012242A">
        <w:rPr>
          <w:rFonts w:ascii="Arial" w:hAnsi="Arial" w:cs="Arial"/>
          <w:bCs/>
          <w:color w:val="030005"/>
        </w:rPr>
        <w:t xml:space="preserve"> of light, not the </w:t>
      </w:r>
      <w:r w:rsidR="0012242A" w:rsidRPr="00AB25FE">
        <w:rPr>
          <w:rFonts w:ascii="Arial" w:hAnsi="Arial" w:cs="Arial"/>
          <w:b/>
          <w:bCs/>
          <w:i/>
          <w:color w:val="030005"/>
        </w:rPr>
        <w:t>color</w:t>
      </w:r>
      <w:r w:rsidR="0012242A">
        <w:rPr>
          <w:rFonts w:ascii="Arial" w:hAnsi="Arial" w:cs="Arial"/>
          <w:bCs/>
          <w:color w:val="030005"/>
        </w:rPr>
        <w:t xml:space="preserve"> of light</w:t>
      </w:r>
      <w:r w:rsidR="00AB25FE">
        <w:rPr>
          <w:rFonts w:ascii="Arial" w:hAnsi="Arial" w:cs="Arial"/>
          <w:bCs/>
          <w:color w:val="030005"/>
        </w:rPr>
        <w:t xml:space="preserve"> coming through the lens. </w:t>
      </w:r>
      <w:r w:rsidR="0012242A">
        <w:rPr>
          <w:rFonts w:ascii="Arial" w:hAnsi="Arial" w:cs="Arial"/>
          <w:bCs/>
          <w:color w:val="030005"/>
        </w:rPr>
        <w:t xml:space="preserve">The </w:t>
      </w:r>
      <w:r w:rsidR="00550682">
        <w:rPr>
          <w:rFonts w:ascii="Arial" w:hAnsi="Arial" w:cs="Arial"/>
          <w:bCs/>
          <w:color w:val="030005"/>
        </w:rPr>
        <w:t>images are black and white</w:t>
      </w:r>
      <w:r w:rsidR="0012242A">
        <w:rPr>
          <w:rFonts w:ascii="Arial" w:hAnsi="Arial" w:cs="Arial"/>
          <w:bCs/>
          <w:color w:val="030005"/>
        </w:rPr>
        <w:t>.</w:t>
      </w:r>
    </w:p>
    <w:p w:rsidR="0012242A" w:rsidRDefault="0012242A" w:rsidP="005F5DCD">
      <w:pPr>
        <w:pStyle w:val="Standard"/>
        <w:rPr>
          <w:rFonts w:ascii="Arial" w:hAnsi="Arial" w:cs="Arial"/>
          <w:bCs/>
          <w:color w:val="030005"/>
        </w:rPr>
      </w:pPr>
    </w:p>
    <w:p w:rsidR="00550682" w:rsidRDefault="0012242A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To </w:t>
      </w:r>
      <w:r w:rsidR="00AB25FE">
        <w:rPr>
          <w:rFonts w:ascii="Arial" w:hAnsi="Arial" w:cs="Arial"/>
          <w:bCs/>
          <w:color w:val="030005"/>
        </w:rPr>
        <w:t>colorize the</w:t>
      </w:r>
      <w:r>
        <w:rPr>
          <w:rFonts w:ascii="Arial" w:hAnsi="Arial" w:cs="Arial"/>
          <w:bCs/>
          <w:color w:val="030005"/>
        </w:rPr>
        <w:t xml:space="preserve"> </w:t>
      </w:r>
      <w:r w:rsidR="00E10B7D">
        <w:rPr>
          <w:rFonts w:ascii="Arial" w:hAnsi="Arial" w:cs="Arial"/>
          <w:bCs/>
          <w:color w:val="030005"/>
        </w:rPr>
        <w:t>images, scientists</w:t>
      </w:r>
      <w:r w:rsidR="00550682">
        <w:rPr>
          <w:rFonts w:ascii="Arial" w:hAnsi="Arial" w:cs="Arial"/>
          <w:bCs/>
          <w:color w:val="030005"/>
        </w:rPr>
        <w:t xml:space="preserve"> painstakingly combine</w:t>
      </w:r>
      <w:r>
        <w:rPr>
          <w:rFonts w:ascii="Arial" w:hAnsi="Arial" w:cs="Arial"/>
          <w:bCs/>
          <w:color w:val="030005"/>
        </w:rPr>
        <w:t xml:space="preserve"> three </w:t>
      </w:r>
      <w:r w:rsidR="00550682">
        <w:rPr>
          <w:rFonts w:ascii="Arial" w:hAnsi="Arial" w:cs="Arial"/>
          <w:bCs/>
          <w:color w:val="030005"/>
        </w:rPr>
        <w:t>shots</w:t>
      </w:r>
      <w:r>
        <w:rPr>
          <w:rFonts w:ascii="Arial" w:hAnsi="Arial" w:cs="Arial"/>
          <w:bCs/>
          <w:color w:val="030005"/>
        </w:rPr>
        <w:t xml:space="preserve"> of the same target </w:t>
      </w:r>
      <w:r w:rsidR="00550682">
        <w:rPr>
          <w:rFonts w:ascii="Arial" w:hAnsi="Arial" w:cs="Arial"/>
          <w:bCs/>
          <w:color w:val="030005"/>
        </w:rPr>
        <w:t xml:space="preserve">taken </w:t>
      </w:r>
      <w:r>
        <w:rPr>
          <w:rFonts w:ascii="Arial" w:hAnsi="Arial" w:cs="Arial"/>
          <w:bCs/>
          <w:color w:val="030005"/>
        </w:rPr>
        <w:t xml:space="preserve">with red, green, and blue filters.  </w:t>
      </w:r>
    </w:p>
    <w:p w:rsidR="00550682" w:rsidRDefault="00550682" w:rsidP="005F5DCD">
      <w:pPr>
        <w:pStyle w:val="Standard"/>
        <w:rPr>
          <w:rFonts w:ascii="Arial" w:hAnsi="Arial" w:cs="Arial"/>
          <w:bCs/>
          <w:color w:val="030005"/>
        </w:rPr>
      </w:pPr>
    </w:p>
    <w:p w:rsidR="00BC35BF" w:rsidRDefault="0012242A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a collaboration between Dartmouth College and Disney Research Center Zurich could </w:t>
      </w:r>
      <w:r w:rsidR="00BC35BF">
        <w:rPr>
          <w:rFonts w:ascii="Arial" w:hAnsi="Arial" w:cs="Arial"/>
          <w:bCs/>
          <w:color w:val="030005"/>
        </w:rPr>
        <w:t xml:space="preserve">take color photography beyond the typical RGB methods.  </w:t>
      </w:r>
    </w:p>
    <w:p w:rsidR="00BC35BF" w:rsidRDefault="00BC35BF" w:rsidP="005F5DCD">
      <w:pPr>
        <w:pStyle w:val="Standard"/>
        <w:rPr>
          <w:rFonts w:ascii="Arial" w:hAnsi="Arial" w:cs="Arial"/>
          <w:bCs/>
          <w:color w:val="030005"/>
        </w:rPr>
      </w:pPr>
    </w:p>
    <w:p w:rsidR="00AB25FE" w:rsidRDefault="00BC35B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team has successfully </w:t>
      </w:r>
      <w:r w:rsidR="006A3456">
        <w:rPr>
          <w:rFonts w:ascii="Arial" w:hAnsi="Arial" w:cs="Arial"/>
          <w:bCs/>
          <w:color w:val="030005"/>
        </w:rPr>
        <w:t>used</w:t>
      </w:r>
      <w:r w:rsidR="00AB25FE">
        <w:rPr>
          <w:rFonts w:ascii="Arial" w:hAnsi="Arial" w:cs="Arial"/>
          <w:bCs/>
          <w:color w:val="030005"/>
        </w:rPr>
        <w:t xml:space="preserve"> transparent masks</w:t>
      </w:r>
      <w:r w:rsidR="006671C6">
        <w:rPr>
          <w:rFonts w:ascii="Arial" w:hAnsi="Arial" w:cs="Arial"/>
          <w:bCs/>
          <w:color w:val="030005"/>
        </w:rPr>
        <w:t xml:space="preserve"> with slits</w:t>
      </w:r>
      <w:r w:rsidR="00AB25FE">
        <w:rPr>
          <w:rFonts w:ascii="Arial" w:hAnsi="Arial" w:cs="Arial"/>
          <w:bCs/>
          <w:color w:val="030005"/>
        </w:rPr>
        <w:t xml:space="preserve"> and a pr</w:t>
      </w:r>
      <w:r w:rsidR="006671C6">
        <w:rPr>
          <w:rFonts w:ascii="Arial" w:hAnsi="Arial" w:cs="Arial"/>
          <w:bCs/>
          <w:color w:val="030005"/>
        </w:rPr>
        <w:t xml:space="preserve">ism to </w:t>
      </w:r>
      <w:r w:rsidR="006A3456">
        <w:rPr>
          <w:rFonts w:ascii="Arial" w:hAnsi="Arial" w:cs="Arial"/>
          <w:bCs/>
          <w:color w:val="030005"/>
        </w:rPr>
        <w:t xml:space="preserve">inexpensively </w:t>
      </w:r>
      <w:r w:rsidR="006671C6">
        <w:rPr>
          <w:rFonts w:ascii="Arial" w:hAnsi="Arial" w:cs="Arial"/>
          <w:bCs/>
          <w:color w:val="030005"/>
        </w:rPr>
        <w:t>separate colors from high-resolution greyscale images</w:t>
      </w:r>
      <w:r w:rsidR="00AB25FE">
        <w:rPr>
          <w:rFonts w:ascii="Arial" w:hAnsi="Arial" w:cs="Arial"/>
          <w:bCs/>
          <w:color w:val="030005"/>
        </w:rPr>
        <w:t xml:space="preserve">.  </w:t>
      </w:r>
    </w:p>
    <w:p w:rsidR="00AB25FE" w:rsidRDefault="00AB25FE" w:rsidP="005F5DCD">
      <w:pPr>
        <w:pStyle w:val="Standard"/>
        <w:rPr>
          <w:rFonts w:ascii="Arial" w:hAnsi="Arial" w:cs="Arial"/>
          <w:bCs/>
          <w:color w:val="030005"/>
        </w:rPr>
      </w:pPr>
    </w:p>
    <w:p w:rsidR="006671C6" w:rsidRDefault="00BC35B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By applying a complex mathematical algorithm, the </w:t>
      </w:r>
      <w:r w:rsidR="006671C6">
        <w:rPr>
          <w:rFonts w:ascii="Arial" w:hAnsi="Arial" w:cs="Arial"/>
          <w:bCs/>
          <w:color w:val="030005"/>
        </w:rPr>
        <w:t>color is balanced based on the amoun</w:t>
      </w:r>
      <w:r w:rsidR="006A3456">
        <w:rPr>
          <w:rFonts w:ascii="Arial" w:hAnsi="Arial" w:cs="Arial"/>
          <w:bCs/>
          <w:color w:val="030005"/>
        </w:rPr>
        <w:t>t of light that exits</w:t>
      </w:r>
      <w:r w:rsidR="00E10B7D">
        <w:rPr>
          <w:rFonts w:ascii="Arial" w:hAnsi="Arial" w:cs="Arial"/>
          <w:bCs/>
          <w:color w:val="030005"/>
        </w:rPr>
        <w:t xml:space="preserve"> the prism.  One mask</w:t>
      </w:r>
      <w:r w:rsidR="006A3456">
        <w:rPr>
          <w:rFonts w:ascii="Arial" w:hAnsi="Arial" w:cs="Arial"/>
          <w:bCs/>
          <w:color w:val="030005"/>
        </w:rPr>
        <w:t xml:space="preserve"> enhance</w:t>
      </w:r>
      <w:r w:rsidR="00E10B7D">
        <w:rPr>
          <w:rFonts w:ascii="Arial" w:hAnsi="Arial" w:cs="Arial"/>
          <w:bCs/>
          <w:color w:val="030005"/>
        </w:rPr>
        <w:t>s</w:t>
      </w:r>
      <w:r w:rsidR="006A3456">
        <w:rPr>
          <w:rFonts w:ascii="Arial" w:hAnsi="Arial" w:cs="Arial"/>
          <w:bCs/>
          <w:color w:val="030005"/>
        </w:rPr>
        <w:t xml:space="preserve"> colors that are present</w:t>
      </w:r>
      <w:r w:rsidR="00E10B7D">
        <w:rPr>
          <w:rFonts w:ascii="Arial" w:hAnsi="Arial" w:cs="Arial"/>
          <w:bCs/>
          <w:color w:val="030005"/>
        </w:rPr>
        <w:t>;</w:t>
      </w:r>
      <w:r w:rsidR="006A3456">
        <w:rPr>
          <w:rFonts w:ascii="Arial" w:hAnsi="Arial" w:cs="Arial"/>
          <w:bCs/>
          <w:color w:val="030005"/>
        </w:rPr>
        <w:t xml:space="preserve"> while</w:t>
      </w:r>
      <w:r w:rsidR="00E10B7D">
        <w:rPr>
          <w:rFonts w:ascii="Arial" w:hAnsi="Arial" w:cs="Arial"/>
          <w:bCs/>
          <w:color w:val="030005"/>
        </w:rPr>
        <w:t xml:space="preserve"> the second</w:t>
      </w:r>
      <w:r w:rsidR="006A3456">
        <w:rPr>
          <w:rFonts w:ascii="Arial" w:hAnsi="Arial" w:cs="Arial"/>
          <w:bCs/>
          <w:color w:val="030005"/>
        </w:rPr>
        <w:t xml:space="preserve"> </w:t>
      </w:r>
      <w:r w:rsidR="00E10B7D">
        <w:rPr>
          <w:rFonts w:ascii="Arial" w:hAnsi="Arial" w:cs="Arial"/>
          <w:bCs/>
          <w:color w:val="030005"/>
        </w:rPr>
        <w:t>blocks colors that don’t exist in the image</w:t>
      </w:r>
      <w:r w:rsidR="006A3456">
        <w:rPr>
          <w:rFonts w:ascii="Arial" w:hAnsi="Arial" w:cs="Arial"/>
          <w:bCs/>
          <w:color w:val="030005"/>
        </w:rPr>
        <w:t xml:space="preserve">.  </w:t>
      </w:r>
    </w:p>
    <w:p w:rsidR="00550682" w:rsidRDefault="00550682" w:rsidP="005F5DCD">
      <w:pPr>
        <w:pStyle w:val="Standard"/>
        <w:rPr>
          <w:rFonts w:ascii="Arial" w:hAnsi="Arial" w:cs="Arial"/>
          <w:bCs/>
          <w:color w:val="030005"/>
        </w:rPr>
      </w:pPr>
    </w:p>
    <w:p w:rsidR="006A3456" w:rsidRDefault="00550682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Created for the projection screen, this new technology </w:t>
      </w:r>
      <w:r w:rsidR="006A3456">
        <w:rPr>
          <w:rFonts w:ascii="Arial" w:hAnsi="Arial" w:cs="Arial"/>
          <w:bCs/>
          <w:color w:val="030005"/>
        </w:rPr>
        <w:t xml:space="preserve">could open a rainbow of possibilities.  </w:t>
      </w:r>
    </w:p>
    <w:p w:rsidR="006A3456" w:rsidRDefault="006A3456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16D" w:rsidRDefault="0016316D">
      <w:r>
        <w:separator/>
      </w:r>
    </w:p>
  </w:endnote>
  <w:endnote w:type="continuationSeparator" w:id="0">
    <w:p w:rsidR="0016316D" w:rsidRDefault="0016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16D" w:rsidRDefault="0016316D">
      <w:r>
        <w:rPr>
          <w:color w:val="000000"/>
        </w:rPr>
        <w:separator/>
      </w:r>
    </w:p>
  </w:footnote>
  <w:footnote w:type="continuationSeparator" w:id="0">
    <w:p w:rsidR="0016316D" w:rsidRDefault="001631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12242A"/>
    <w:rsid w:val="00150790"/>
    <w:rsid w:val="0016316D"/>
    <w:rsid w:val="00184E06"/>
    <w:rsid w:val="001D2520"/>
    <w:rsid w:val="003308F1"/>
    <w:rsid w:val="00550682"/>
    <w:rsid w:val="005F5DCD"/>
    <w:rsid w:val="006671C6"/>
    <w:rsid w:val="006A3456"/>
    <w:rsid w:val="00704632"/>
    <w:rsid w:val="00857286"/>
    <w:rsid w:val="00AA0429"/>
    <w:rsid w:val="00AB25FE"/>
    <w:rsid w:val="00BC35BF"/>
    <w:rsid w:val="00BE7133"/>
    <w:rsid w:val="00E1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  <w:style w:type="paragraph" w:styleId="NormalWeb">
    <w:name w:val="Normal (Web)"/>
    <w:basedOn w:val="Normal"/>
    <w:uiPriority w:val="99"/>
    <w:semiHidden/>
    <w:unhideWhenUsed/>
    <w:rsid w:val="0012242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0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6</cp:revision>
  <cp:lastPrinted>2015-09-28T17:12:00Z</cp:lastPrinted>
  <dcterms:created xsi:type="dcterms:W3CDTF">2015-11-17T02:43:00Z</dcterms:created>
  <dcterms:modified xsi:type="dcterms:W3CDTF">2016-03-25T18:11:00Z</dcterms:modified>
</cp:coreProperties>
</file>